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09" w:rsidRPr="00986DCB" w:rsidRDefault="00CC5E09" w:rsidP="00CC5E09">
      <w:pPr>
        <w:ind w:leftChars="901" w:left="2648" w:hangingChars="360" w:hanging="756"/>
        <w:jc w:val="right"/>
        <w:rPr>
          <w:rFonts w:ascii="BIZ UDPゴシック" w:eastAsia="BIZ UDPゴシック" w:hAnsi="BIZ UDPゴシック"/>
          <w:szCs w:val="21"/>
        </w:rPr>
      </w:pPr>
      <w:r w:rsidRPr="000B619E">
        <w:rPr>
          <w:rFonts w:ascii="BIZ UDPゴシック" w:eastAsia="BIZ UDPゴシック" w:hAnsi="BIZ UDPゴシック" w:cs="ＭＳ 明朝" w:hint="eastAsia"/>
          <w:color w:val="000000"/>
          <w:kern w:val="0"/>
          <w:szCs w:val="21"/>
        </w:rPr>
        <w:t>【様式</w:t>
      </w:r>
      <w:r>
        <w:rPr>
          <w:rFonts w:ascii="BIZ UDPゴシック" w:eastAsia="BIZ UDPゴシック" w:hAnsi="BIZ UDPゴシック" w:cs="ＭＳ 明朝" w:hint="eastAsia"/>
          <w:color w:val="000000"/>
          <w:kern w:val="0"/>
          <w:szCs w:val="21"/>
        </w:rPr>
        <w:t>7</w:t>
      </w:r>
      <w:r w:rsidRPr="000B619E">
        <w:rPr>
          <w:rFonts w:ascii="BIZ UDPゴシック" w:eastAsia="BIZ UDPゴシック" w:hAnsi="BIZ UDPゴシック" w:cs="ＭＳ 明朝" w:hint="eastAsia"/>
          <w:color w:val="000000"/>
          <w:kern w:val="0"/>
          <w:szCs w:val="21"/>
        </w:rPr>
        <w:t>】</w:t>
      </w:r>
    </w:p>
    <w:p w:rsidR="00CC5E09" w:rsidRPr="00986DCB" w:rsidRDefault="00CC5E09" w:rsidP="00CC5E09">
      <w:pPr>
        <w:jc w:val="center"/>
        <w:rPr>
          <w:rFonts w:ascii="BIZ UDPゴシック" w:eastAsia="BIZ UDPゴシック" w:hAnsi="BIZ UDPゴシック"/>
          <w:b/>
          <w:sz w:val="36"/>
          <w:szCs w:val="21"/>
        </w:rPr>
      </w:pPr>
      <w:r w:rsidRPr="00986DCB">
        <w:rPr>
          <w:rFonts w:ascii="BIZ UDPゴシック" w:eastAsia="BIZ UDPゴシック" w:hAnsi="BIZ UDPゴシック" w:hint="eastAsia"/>
          <w:b/>
          <w:sz w:val="36"/>
          <w:szCs w:val="21"/>
        </w:rPr>
        <w:t>参　考　見　積　書</w:t>
      </w:r>
    </w:p>
    <w:p w:rsidR="00CC5E09" w:rsidRPr="000B619E" w:rsidRDefault="00CC5E09" w:rsidP="00CC5E09">
      <w:pPr>
        <w:jc w:val="right"/>
        <w:rPr>
          <w:rFonts w:ascii="BIZ UDPゴシック" w:eastAsia="BIZ UDPゴシック" w:hAnsi="BIZ UDPゴシック"/>
          <w:szCs w:val="21"/>
        </w:rPr>
      </w:pPr>
      <w:r w:rsidRPr="000B619E">
        <w:rPr>
          <w:rFonts w:ascii="BIZ UDPゴシック" w:eastAsia="BIZ UDPゴシック" w:hAnsi="BIZ UDPゴシック" w:hint="eastAsia"/>
          <w:szCs w:val="21"/>
        </w:rPr>
        <w:t xml:space="preserve">令和　　</w:t>
      </w:r>
      <w:r w:rsidRPr="000B619E">
        <w:rPr>
          <w:rFonts w:ascii="BIZ UDPゴシック" w:eastAsia="BIZ UDPゴシック" w:hAnsi="BIZ UDPゴシック"/>
          <w:szCs w:val="21"/>
        </w:rPr>
        <w:t>年　　月　　日</w:t>
      </w:r>
    </w:p>
    <w:p w:rsidR="00CC5E09" w:rsidRPr="000B619E" w:rsidRDefault="00CC5E09" w:rsidP="00CC5E09">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安　八　町　長</w:t>
      </w:r>
      <w:r w:rsidRPr="000B619E">
        <w:rPr>
          <w:rFonts w:ascii="BIZ UDPゴシック" w:eastAsia="BIZ UDPゴシック" w:hAnsi="BIZ UDPゴシック" w:hint="eastAsia"/>
          <w:szCs w:val="21"/>
        </w:rPr>
        <w:t xml:space="preserve">　　宛</w:t>
      </w:r>
    </w:p>
    <w:p w:rsidR="00CC5E09" w:rsidRPr="000B619E" w:rsidRDefault="00CC5E09" w:rsidP="00CC5E09">
      <w:pPr>
        <w:jc w:val="left"/>
        <w:rPr>
          <w:rFonts w:ascii="BIZ UDPゴシック" w:eastAsia="BIZ UDPゴシック" w:hAnsi="BIZ UDPゴシック"/>
          <w:szCs w:val="21"/>
        </w:rPr>
      </w:pPr>
    </w:p>
    <w:p w:rsidR="00CC5E09" w:rsidRPr="000B619E" w:rsidRDefault="00CC5E09" w:rsidP="00CC5E09">
      <w:pPr>
        <w:ind w:firstLineChars="2008" w:firstLine="4217"/>
        <w:jc w:val="left"/>
        <w:rPr>
          <w:rFonts w:ascii="BIZ UDPゴシック" w:eastAsia="BIZ UDPゴシック" w:hAnsi="BIZ UDPゴシック"/>
          <w:szCs w:val="21"/>
        </w:rPr>
      </w:pPr>
      <w:r w:rsidRPr="000B619E">
        <w:rPr>
          <w:rFonts w:ascii="BIZ UDPゴシック" w:eastAsia="BIZ UDPゴシック" w:hAnsi="BIZ UDPゴシック" w:hint="eastAsia"/>
          <w:szCs w:val="21"/>
        </w:rPr>
        <w:t>所 在 地</w:t>
      </w:r>
    </w:p>
    <w:p w:rsidR="00CC5E09" w:rsidRPr="000B619E" w:rsidRDefault="00CC5E09" w:rsidP="00CC5E09">
      <w:pPr>
        <w:wordWrap w:val="0"/>
        <w:ind w:firstLineChars="2008" w:firstLine="4217"/>
        <w:jc w:val="left"/>
        <w:rPr>
          <w:rFonts w:ascii="BIZ UDPゴシック" w:eastAsia="BIZ UDPゴシック" w:hAnsi="BIZ UDPゴシック"/>
          <w:szCs w:val="21"/>
        </w:rPr>
      </w:pPr>
      <w:r w:rsidRPr="000B619E">
        <w:rPr>
          <w:rFonts w:ascii="BIZ UDPゴシック" w:eastAsia="BIZ UDPゴシック" w:hAnsi="BIZ UDPゴシック" w:hint="eastAsia"/>
          <w:szCs w:val="21"/>
        </w:rPr>
        <w:t>事業者名</w:t>
      </w:r>
    </w:p>
    <w:p w:rsidR="00CC5E09" w:rsidRPr="000B619E" w:rsidRDefault="00CC5E09" w:rsidP="00CC5E09">
      <w:pPr>
        <w:wordWrap w:val="0"/>
        <w:ind w:firstLineChars="2008" w:firstLine="4217"/>
        <w:jc w:val="left"/>
        <w:rPr>
          <w:rFonts w:ascii="BIZ UDPゴシック" w:eastAsia="BIZ UDPゴシック" w:hAnsi="BIZ UDPゴシック"/>
          <w:szCs w:val="21"/>
        </w:rPr>
      </w:pPr>
      <w:r w:rsidRPr="000B619E">
        <w:rPr>
          <w:rFonts w:ascii="BIZ UDPゴシック" w:eastAsia="BIZ UDPゴシック" w:hAnsi="BIZ UDPゴシック" w:hint="eastAsia"/>
          <w:szCs w:val="21"/>
        </w:rPr>
        <w:t xml:space="preserve">代表者名　　　　　　　　　　　　　</w:t>
      </w:r>
      <w:r>
        <w:rPr>
          <w:rFonts w:ascii="BIZ UDPゴシック" w:eastAsia="BIZ UDPゴシック" w:hAnsi="BIZ UDPゴシック" w:hint="eastAsia"/>
          <w:szCs w:val="21"/>
        </w:rPr>
        <w:t xml:space="preserve">　　　　　　　　</w:t>
      </w:r>
      <w:r w:rsidRPr="000B619E">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B619E">
        <w:rPr>
          <w:rFonts w:ascii="BIZ UDPゴシック" w:eastAsia="BIZ UDPゴシック" w:hAnsi="BIZ UDPゴシック"/>
          <w:szCs w:val="21"/>
        </w:rPr>
        <w:t>印</w:t>
      </w:r>
    </w:p>
    <w:p w:rsidR="00CC5E09" w:rsidRPr="000B619E" w:rsidRDefault="00CC5E09" w:rsidP="00CC5E09">
      <w:pPr>
        <w:jc w:val="left"/>
        <w:rPr>
          <w:rFonts w:ascii="BIZ UDPゴシック" w:eastAsia="BIZ UDPゴシック" w:hAnsi="BIZ UDPゴシック"/>
          <w:szCs w:val="21"/>
        </w:rPr>
      </w:pPr>
    </w:p>
    <w:p w:rsidR="00CC5E09" w:rsidRPr="000B619E" w:rsidRDefault="00CC5E09" w:rsidP="00CC5E09">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安八町</w:t>
      </w:r>
      <w:r w:rsidRPr="000B619E">
        <w:rPr>
          <w:rFonts w:ascii="BIZ UDPゴシック" w:eastAsia="BIZ UDPゴシック" w:hAnsi="BIZ UDPゴシック" w:hint="eastAsia"/>
          <w:szCs w:val="21"/>
        </w:rPr>
        <w:t>ふるさと</w:t>
      </w:r>
      <w:r>
        <w:rPr>
          <w:rFonts w:ascii="BIZ UDPゴシック" w:eastAsia="BIZ UDPゴシック" w:hAnsi="BIZ UDPゴシック" w:hint="eastAsia"/>
          <w:szCs w:val="21"/>
        </w:rPr>
        <w:t>寄附金事務代行業務委託</w:t>
      </w:r>
      <w:r w:rsidRPr="000B619E">
        <w:rPr>
          <w:rFonts w:ascii="BIZ UDPゴシック" w:eastAsia="BIZ UDPゴシック" w:hAnsi="BIZ UDPゴシック" w:hint="eastAsia"/>
          <w:szCs w:val="21"/>
        </w:rPr>
        <w:t>に係る提案について、</w:t>
      </w:r>
      <w:r>
        <w:rPr>
          <w:rFonts w:ascii="BIZ UDPゴシック" w:eastAsia="BIZ UDPゴシック" w:hAnsi="BIZ UDPゴシック" w:hint="eastAsia"/>
          <w:szCs w:val="21"/>
        </w:rPr>
        <w:t>「総第　号　安八町ふるさと寄附金事務代行業務委託実施要領　Ⅱ-6」を</w:t>
      </w:r>
      <w:r w:rsidRPr="000B619E">
        <w:rPr>
          <w:rFonts w:ascii="BIZ UDPゴシック" w:eastAsia="BIZ UDPゴシック" w:hAnsi="BIZ UDPゴシック" w:hint="eastAsia"/>
          <w:szCs w:val="21"/>
        </w:rPr>
        <w:t>参照し、下記のとおり見積りをします。</w:t>
      </w:r>
    </w:p>
    <w:p w:rsidR="00CC5E09" w:rsidRPr="000B619E" w:rsidRDefault="00CC5E09" w:rsidP="00CC5E09">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記</w:t>
      </w:r>
    </w:p>
    <w:tbl>
      <w:tblPr>
        <w:tblpPr w:leftFromText="142" w:rightFromText="142" w:vertAnchor="text" w:horzAnchor="margin" w:tblpY="20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CC5E09" w:rsidRPr="000B619E" w:rsidTr="000E5FCC">
        <w:tc>
          <w:tcPr>
            <w:tcW w:w="5070" w:type="dxa"/>
            <w:shd w:val="clear" w:color="auto" w:fill="F2F2F2"/>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業務内容</w:t>
            </w:r>
          </w:p>
        </w:tc>
        <w:tc>
          <w:tcPr>
            <w:tcW w:w="4252" w:type="dxa"/>
            <w:shd w:val="clear" w:color="auto" w:fill="F2F2F2"/>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単　価</w:t>
            </w:r>
          </w:p>
          <w:p w:rsidR="00CC5E09" w:rsidRPr="000B619E" w:rsidRDefault="00CC5E09" w:rsidP="000E5FCC">
            <w:pPr>
              <w:jc w:val="center"/>
              <w:rPr>
                <w:rFonts w:ascii="BIZ UDPゴシック" w:eastAsia="BIZ UDPゴシック" w:hAnsi="BIZ UDPゴシック" w:cs="ＭＳ明朝-WinCharSetFFFF-H"/>
                <w:kern w:val="0"/>
                <w:szCs w:val="21"/>
              </w:rPr>
            </w:pPr>
            <w:r w:rsidRPr="000B619E">
              <w:rPr>
                <w:rFonts w:ascii="BIZ UDPゴシック" w:eastAsia="BIZ UDPゴシック" w:hAnsi="BIZ UDPゴシック" w:cs="ＭＳ明朝-WinCharSetFFFF-H" w:hint="eastAsia"/>
                <w:kern w:val="0"/>
                <w:szCs w:val="21"/>
              </w:rPr>
              <w:t>（消費税額及び地方消費税額を含まない。）</w:t>
            </w:r>
          </w:p>
        </w:tc>
      </w:tr>
      <w:tr w:rsidR="00CC5E09" w:rsidRPr="000B619E" w:rsidTr="000E5FCC">
        <w:trPr>
          <w:trHeight w:val="532"/>
        </w:trPr>
        <w:tc>
          <w:tcPr>
            <w:tcW w:w="5070" w:type="dxa"/>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事務事業委託料</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寄附額の　　　　　　　　％</w:t>
            </w:r>
          </w:p>
        </w:tc>
      </w:tr>
      <w:tr w:rsidR="00CC5E09" w:rsidRPr="000B619E" w:rsidTr="000E5FCC">
        <w:trPr>
          <w:trHeight w:val="1984"/>
        </w:trPr>
        <w:tc>
          <w:tcPr>
            <w:tcW w:w="5070" w:type="dxa"/>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寄附金受領証明書等作成及び発送業務</w:t>
            </w:r>
          </w:p>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※郵便料金を含む</w:t>
            </w:r>
          </w:p>
          <w:p w:rsidR="00CC5E09" w:rsidRPr="000B619E" w:rsidRDefault="00CC5E09" w:rsidP="000E5FCC">
            <w:pPr>
              <w:ind w:left="210" w:hangingChars="100" w:hanging="210"/>
              <w:jc w:val="left"/>
              <w:rPr>
                <w:rFonts w:ascii="BIZ UDPゴシック" w:eastAsia="BIZ UDPゴシック" w:hAnsi="BIZ UDPゴシック"/>
                <w:szCs w:val="21"/>
              </w:rPr>
            </w:pPr>
            <w:r w:rsidRPr="000B619E">
              <w:rPr>
                <w:rFonts w:ascii="BIZ UDPゴシック" w:eastAsia="BIZ UDPゴシック" w:hAnsi="BIZ UDPゴシック" w:hint="eastAsia"/>
                <w:szCs w:val="21"/>
              </w:rPr>
              <w:t>※ワンストップ特例申請書の送付希望を選択でき、ワンストップ特例申請書の送付を希望しない者に対して、圧着はがき等簡易な送付物とする場合、その内容及び金額をその他に記載すること。</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１件当たり　　　　　　　円</w:t>
            </w:r>
          </w:p>
        </w:tc>
      </w:tr>
      <w:tr w:rsidR="00CC5E09" w:rsidRPr="000B619E" w:rsidTr="000E5FCC">
        <w:trPr>
          <w:trHeight w:val="658"/>
        </w:trPr>
        <w:tc>
          <w:tcPr>
            <w:tcW w:w="5070" w:type="dxa"/>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ワンストップ特例申請（書面による申請）の受付業務</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１件当たり　　　　　　　円</w:t>
            </w:r>
          </w:p>
        </w:tc>
      </w:tr>
      <w:tr w:rsidR="00CC5E09" w:rsidRPr="000B619E" w:rsidTr="000E5FCC">
        <w:trPr>
          <w:trHeight w:val="838"/>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ワンストップ特例申請（オンラインによる申請）の受付業務</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center"/>
              <w:rPr>
                <w:rFonts w:ascii="BIZ UDPゴシック" w:eastAsia="BIZ UDPゴシック" w:hAnsi="BIZ UDPゴシック"/>
                <w:szCs w:val="21"/>
              </w:rPr>
            </w:pPr>
            <w:r w:rsidRPr="000B619E">
              <w:rPr>
                <w:rFonts w:ascii="BIZ UDPゴシック" w:eastAsia="BIZ UDPゴシック" w:hAnsi="BIZ UDPゴシック" w:hint="eastAsia"/>
                <w:szCs w:val="21"/>
              </w:rPr>
              <w:t>１件当たり　　　　　　　円</w:t>
            </w:r>
          </w:p>
        </w:tc>
      </w:tr>
      <w:tr w:rsidR="00CC5E09" w:rsidRPr="000B619E" w:rsidTr="000E5FCC">
        <w:trPr>
          <w:trHeight w:val="566"/>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その他（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left"/>
              <w:rPr>
                <w:rFonts w:ascii="BIZ UDPゴシック" w:eastAsia="BIZ UDPゴシック" w:hAnsi="BIZ UDPゴシック"/>
                <w:szCs w:val="21"/>
              </w:rPr>
            </w:pPr>
            <w:bookmarkStart w:id="0" w:name="_GoBack"/>
            <w:bookmarkEnd w:id="0"/>
          </w:p>
        </w:tc>
      </w:tr>
      <w:tr w:rsidR="00CC5E09" w:rsidRPr="000B619E" w:rsidTr="000E5FCC">
        <w:trPr>
          <w:trHeight w:val="560"/>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left"/>
              <w:rPr>
                <w:rFonts w:ascii="BIZ UDPゴシック" w:eastAsia="BIZ UDPゴシック" w:hAnsi="BIZ UDPゴシック"/>
                <w:szCs w:val="21"/>
              </w:rPr>
            </w:pPr>
            <w:r w:rsidRPr="000B619E">
              <w:rPr>
                <w:rFonts w:ascii="BIZ UDPゴシック" w:eastAsia="BIZ UDPゴシック" w:hAnsi="BIZ UDPゴシック" w:hint="eastAsia"/>
                <w:szCs w:val="21"/>
              </w:rPr>
              <w:t>その他（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C5E09" w:rsidRPr="000B619E" w:rsidRDefault="00CC5E09" w:rsidP="000E5FCC">
            <w:pPr>
              <w:jc w:val="left"/>
              <w:rPr>
                <w:rFonts w:ascii="BIZ UDPゴシック" w:eastAsia="BIZ UDPゴシック" w:hAnsi="BIZ UDPゴシック"/>
                <w:szCs w:val="21"/>
              </w:rPr>
            </w:pPr>
          </w:p>
        </w:tc>
      </w:tr>
    </w:tbl>
    <w:p w:rsidR="00CC5E09" w:rsidRDefault="00CC5E09" w:rsidP="00CC5E09">
      <w:pPr>
        <w:ind w:leftChars="100" w:left="210"/>
        <w:jc w:val="left"/>
        <w:rPr>
          <w:rFonts w:ascii="BIZ UDPゴシック" w:eastAsia="BIZ UDPゴシック" w:hAnsi="BIZ UDPゴシック" w:cs="ＭＳ明朝-WinCharSetFFFF-H"/>
          <w:kern w:val="0"/>
          <w:szCs w:val="21"/>
        </w:rPr>
      </w:pPr>
      <w:r>
        <w:rPr>
          <w:rFonts w:ascii="BIZ UDPゴシック" w:eastAsia="BIZ UDPゴシック" w:hAnsi="BIZ UDPゴシック" w:hint="eastAsia"/>
          <w:szCs w:val="21"/>
        </w:rPr>
        <w:t>※</w:t>
      </w:r>
      <w:r w:rsidRPr="000B619E">
        <w:rPr>
          <w:rFonts w:ascii="BIZ UDPゴシック" w:eastAsia="BIZ UDPゴシック" w:hAnsi="BIZ UDPゴシック" w:cs="ＭＳ明朝-WinCharSetFFFF-H" w:hint="eastAsia"/>
          <w:kern w:val="0"/>
          <w:szCs w:val="21"/>
        </w:rPr>
        <w:t>返礼品の代金、配送料及びワンストップ特例申請に係る郵便料に関する費用で実費となるも</w:t>
      </w:r>
      <w:r>
        <w:rPr>
          <w:rFonts w:ascii="BIZ UDPゴシック" w:eastAsia="BIZ UDPゴシック" w:hAnsi="BIZ UDPゴシック" w:cs="ＭＳ明朝-WinCharSetFFFF-H" w:hint="eastAsia"/>
          <w:kern w:val="0"/>
          <w:szCs w:val="21"/>
        </w:rPr>
        <w:t>の</w:t>
      </w:r>
      <w:r w:rsidRPr="000B619E">
        <w:rPr>
          <w:rFonts w:ascii="BIZ UDPゴシック" w:eastAsia="BIZ UDPゴシック" w:hAnsi="BIZ UDPゴシック" w:cs="ＭＳ明朝-WinCharSetFFFF-H" w:hint="eastAsia"/>
          <w:kern w:val="0"/>
          <w:szCs w:val="21"/>
        </w:rPr>
        <w:t>は記載不要</w:t>
      </w:r>
    </w:p>
    <w:p w:rsidR="00CC5E09" w:rsidRDefault="00CC5E09" w:rsidP="00CC5E09">
      <w:pPr>
        <w:ind w:leftChars="100" w:left="210"/>
        <w:jc w:val="left"/>
        <w:rPr>
          <w:rFonts w:ascii="BIZ UDPゴシック" w:eastAsia="BIZ UDPゴシック" w:hAnsi="BIZ UDPゴシック"/>
          <w:szCs w:val="21"/>
        </w:rPr>
      </w:pPr>
      <w:r>
        <w:rPr>
          <w:rFonts w:ascii="BIZ UDPゴシック" w:eastAsia="BIZ UDPゴシック" w:hAnsi="BIZ UDPゴシック" w:hint="eastAsia"/>
          <w:szCs w:val="21"/>
        </w:rPr>
        <w:t>※基本委託料には、返礼品等の調達費用・送付費用・寄附者宛の各種書類の発送に係る費用を含まないものとする。</w:t>
      </w:r>
    </w:p>
    <w:p w:rsidR="00477722" w:rsidRPr="00CC5E09" w:rsidRDefault="00CC5E09" w:rsidP="00CC5E09">
      <w:pPr>
        <w:ind w:leftChars="100" w:left="210"/>
        <w:jc w:val="left"/>
        <w:rPr>
          <w:rFonts w:ascii="BIZ UDPゴシック" w:eastAsia="BIZ UDPゴシック" w:hAnsi="BIZ UDPゴシック" w:hint="eastAsia"/>
          <w:szCs w:val="21"/>
        </w:rPr>
      </w:pPr>
      <w:r>
        <w:rPr>
          <w:rFonts w:ascii="BIZ UDPゴシック" w:eastAsia="BIZ UDPゴシック" w:hAnsi="BIZ UDPゴシック" w:hint="eastAsia"/>
          <w:szCs w:val="21"/>
        </w:rPr>
        <w:t>※地方税法改正により、令和8年10月以降、寄附募集に要する費用の上限が段階的に縮減予定である。そのため、縮減後の各費用上限（47.5％、45％、40％）を踏まえて費用を算出し、それぞれ見積書を作成すること。</w:t>
      </w:r>
    </w:p>
    <w:sectPr w:rsidR="00477722" w:rsidRPr="00CC5E09">
      <w:headerReference w:type="default" r:id="rId4"/>
      <w:footerReference w:type="default" r:id="rId5"/>
      <w:pgSz w:w="11906" w:h="16838"/>
      <w:pgMar w:top="1701" w:right="1417" w:bottom="1417" w:left="1417" w:header="851" w:footer="567" w:gutter="0"/>
      <w:pgNumType w:start="1"/>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02222"/>
      <w:docPartObj>
        <w:docPartGallery w:val="Page Numbers (Bottom of Page)"/>
        <w:docPartUnique/>
      </w:docPartObj>
    </w:sdtPr>
    <w:sdtEndPr>
      <w:rPr>
        <w:rFonts w:ascii="Meiryo UI" w:eastAsia="Meiryo UI" w:hAnsi="Meiryo UI"/>
        <w:sz w:val="28"/>
      </w:rPr>
    </w:sdtEndPr>
    <w:sdtContent>
      <w:p w:rsidR="00384C32" w:rsidRDefault="00CC5E09">
        <w:pPr>
          <w:pStyle w:val="a5"/>
          <w:jc w:val="center"/>
        </w:pPr>
      </w:p>
    </w:sdtContent>
  </w:sdt>
  <w:p w:rsidR="00384C32" w:rsidRDefault="00CC5E0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6D4" w:rsidRPr="009F06D4" w:rsidRDefault="00CC5E09">
    <w:pPr>
      <w:pStyle w:val="a3"/>
      <w:rPr>
        <w:rFonts w:ascii="BIZ UDPゴシック" w:eastAsia="BIZ UDPゴシック" w:hAnsi="BIZ UDPゴシック"/>
      </w:rPr>
    </w:pPr>
  </w:p>
  <w:p w:rsidR="009F06D4" w:rsidRDefault="00CC5E09" w:rsidP="009F06D4">
    <w:pPr>
      <w:pStyle w:val="a3"/>
      <w:ind w:firstLineChars="500" w:firstLine="1050"/>
      <w:rPr>
        <w:rFonts w:ascii="BIZ UDPゴシック" w:eastAsia="BIZ UDPゴシック" w:hAnsi="BIZ UDPゴシック"/>
      </w:rPr>
    </w:pPr>
  </w:p>
  <w:p w:rsidR="009F06D4" w:rsidRPr="009F06D4" w:rsidRDefault="00CC5E09" w:rsidP="00F44AE4">
    <w:pPr>
      <w:pStyle w:val="a3"/>
      <w:rPr>
        <w:rFonts w:ascii="BIZ UDPゴシック" w:eastAsia="BIZ UDPゴシック" w:hAnsi="BIZ UDP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22"/>
    <w:rsid w:val="00477722"/>
    <w:rsid w:val="00CC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A926C"/>
  <w15:chartTrackingRefBased/>
  <w15:docId w15:val="{4397D63F-EF87-4270-B8D3-8BBDB8EF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72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5E09"/>
    <w:pPr>
      <w:tabs>
        <w:tab w:val="center" w:pos="4252"/>
        <w:tab w:val="right" w:pos="8504"/>
      </w:tabs>
      <w:snapToGrid w:val="0"/>
    </w:pPr>
  </w:style>
  <w:style w:type="character" w:customStyle="1" w:styleId="a4">
    <w:name w:val="ヘッダー (文字)"/>
    <w:basedOn w:val="a0"/>
    <w:link w:val="a3"/>
    <w:uiPriority w:val="99"/>
    <w:rsid w:val="00CC5E09"/>
    <w:rPr>
      <w:rFonts w:cs="Times New Roman"/>
      <w:szCs w:val="20"/>
    </w:rPr>
  </w:style>
  <w:style w:type="paragraph" w:styleId="a5">
    <w:name w:val="footer"/>
    <w:basedOn w:val="a"/>
    <w:link w:val="a6"/>
    <w:rsid w:val="00CC5E09"/>
    <w:pPr>
      <w:tabs>
        <w:tab w:val="center" w:pos="4252"/>
        <w:tab w:val="right" w:pos="8504"/>
      </w:tabs>
      <w:snapToGrid w:val="0"/>
    </w:pPr>
  </w:style>
  <w:style w:type="character" w:customStyle="1" w:styleId="a6">
    <w:name w:val="フッター (文字)"/>
    <w:basedOn w:val="a0"/>
    <w:link w:val="a5"/>
    <w:rsid w:val="00CC5E09"/>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589</Characters>
  <Application>Microsoft Office Word</Application>
  <DocSecurity>0</DocSecurity>
  <Lines>4</Lines>
  <Paragraphs>1</Paragraphs>
  <ScaleCrop>false</ScaleCrop>
  <Company>anpachi-town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日翔</dc:creator>
  <cp:keywords/>
  <dc:description/>
  <cp:lastModifiedBy>永井 日翔</cp:lastModifiedBy>
  <cp:revision>2</cp:revision>
  <dcterms:created xsi:type="dcterms:W3CDTF">2026-06-11T07:45:00Z</dcterms:created>
  <dcterms:modified xsi:type="dcterms:W3CDTF">2026-06-11T07:58:00Z</dcterms:modified>
</cp:coreProperties>
</file>